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58" w:rsidRPr="00C4574E" w:rsidRDefault="00574573" w:rsidP="00B67975">
      <w:pPr>
        <w:widowControl/>
        <w:spacing w:line="600" w:lineRule="exact"/>
        <w:jc w:val="center"/>
        <w:textAlignment w:val="baseline"/>
        <w:rPr>
          <w:rFonts w:ascii="黑体" w:eastAsia="黑体" w:hAnsi="黑体" w:cs="微软雅黑"/>
          <w:bCs/>
          <w:color w:val="000000"/>
          <w:sz w:val="44"/>
          <w:szCs w:val="44"/>
        </w:rPr>
      </w:pPr>
      <w:r w:rsidRPr="00C4574E">
        <w:rPr>
          <w:rFonts w:ascii="黑体" w:eastAsia="黑体" w:hAnsi="黑体" w:cs="微软雅黑" w:hint="eastAsia"/>
          <w:bCs/>
          <w:color w:val="000000"/>
          <w:kern w:val="0"/>
          <w:sz w:val="44"/>
          <w:szCs w:val="44"/>
        </w:rPr>
        <w:t>汉阳区</w:t>
      </w:r>
      <w:hyperlink r:id="rId8" w:history="1">
        <w:r w:rsidR="00046E7D" w:rsidRPr="00C4574E">
          <w:rPr>
            <w:rStyle w:val="a7"/>
            <w:rFonts w:ascii="黑体" w:eastAsia="黑体" w:hAnsi="黑体" w:cs="微软雅黑" w:hint="eastAsia"/>
            <w:bCs/>
            <w:color w:val="000000"/>
            <w:sz w:val="44"/>
            <w:szCs w:val="44"/>
            <w:u w:val="none"/>
          </w:rPr>
          <w:t>202</w:t>
        </w:r>
        <w:r w:rsidR="0025666C" w:rsidRPr="00C4574E">
          <w:rPr>
            <w:rStyle w:val="a7"/>
            <w:rFonts w:ascii="黑体" w:eastAsia="黑体" w:hAnsi="黑体" w:cs="微软雅黑" w:hint="eastAsia"/>
            <w:bCs/>
            <w:color w:val="000000"/>
            <w:sz w:val="44"/>
            <w:szCs w:val="44"/>
            <w:u w:val="none"/>
          </w:rPr>
          <w:t>3</w:t>
        </w:r>
        <w:r w:rsidR="00046E7D" w:rsidRPr="00C4574E">
          <w:rPr>
            <w:rStyle w:val="a7"/>
            <w:rFonts w:ascii="黑体" w:eastAsia="黑体" w:hAnsi="黑体" w:cs="微软雅黑" w:hint="eastAsia"/>
            <w:bCs/>
            <w:color w:val="000000"/>
            <w:sz w:val="44"/>
            <w:szCs w:val="44"/>
            <w:u w:val="none"/>
          </w:rPr>
          <w:t>年</w:t>
        </w:r>
        <w:r w:rsidR="00C4574E" w:rsidRPr="00C4574E">
          <w:rPr>
            <w:rFonts w:ascii="黑体" w:eastAsia="黑体" w:hAnsi="黑体" w:cs="微软雅黑" w:hint="eastAsia"/>
            <w:bCs/>
            <w:color w:val="000000"/>
            <w:kern w:val="0"/>
            <w:sz w:val="44"/>
            <w:szCs w:val="44"/>
          </w:rPr>
          <w:t>二季度</w:t>
        </w:r>
        <w:r w:rsidR="00046E7D" w:rsidRPr="00C4574E">
          <w:rPr>
            <w:rStyle w:val="a7"/>
            <w:rFonts w:ascii="黑体" w:eastAsia="黑体" w:hAnsi="黑体" w:cs="微软雅黑" w:hint="eastAsia"/>
            <w:bCs/>
            <w:color w:val="000000"/>
            <w:sz w:val="44"/>
            <w:szCs w:val="44"/>
            <w:u w:val="none"/>
          </w:rPr>
          <w:t>保障性住房建设</w:t>
        </w:r>
      </w:hyperlink>
      <w:r w:rsidR="00046E7D" w:rsidRPr="00C4574E">
        <w:rPr>
          <w:rFonts w:ascii="黑体" w:eastAsia="黑体" w:hAnsi="黑体" w:cs="微软雅黑" w:hint="eastAsia"/>
          <w:bCs/>
          <w:color w:val="000000"/>
          <w:kern w:val="0"/>
          <w:sz w:val="44"/>
          <w:szCs w:val="44"/>
        </w:rPr>
        <w:t>情况</w:t>
      </w:r>
    </w:p>
    <w:p w:rsidR="006E1C00" w:rsidRDefault="006E1C00" w:rsidP="00B67975">
      <w:pPr>
        <w:pStyle w:val="a6"/>
        <w:widowControl/>
        <w:spacing w:beforeAutospacing="0" w:afterAutospacing="0" w:line="600" w:lineRule="exact"/>
        <w:ind w:firstLineChars="200" w:firstLine="640"/>
        <w:textAlignment w:val="baseline"/>
        <w:rPr>
          <w:rFonts w:ascii="黑体" w:eastAsia="黑体" w:hAnsi="黑体" w:cs="宋体"/>
          <w:color w:val="000000"/>
          <w:sz w:val="32"/>
          <w:szCs w:val="32"/>
        </w:rPr>
      </w:pPr>
    </w:p>
    <w:p w:rsidR="00046E7D" w:rsidRDefault="00046E7D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一、保障性住房</w:t>
      </w:r>
      <w:r w:rsidR="001E1E23">
        <w:rPr>
          <w:rFonts w:ascii="黑体" w:eastAsia="黑体" w:hAnsi="黑体" w:cs="宋体" w:hint="eastAsia"/>
          <w:color w:val="000000"/>
          <w:sz w:val="32"/>
          <w:szCs w:val="32"/>
        </w:rPr>
        <w:t>2023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年度建设计划</w:t>
      </w:r>
    </w:p>
    <w:p w:rsidR="00975158" w:rsidRPr="00C4574E" w:rsidRDefault="00046E7D" w:rsidP="00C4574E">
      <w:pPr>
        <w:pStyle w:val="a6"/>
        <w:widowControl/>
        <w:spacing w:beforeAutospacing="0" w:afterAutospacing="0" w:line="600" w:lineRule="exact"/>
        <w:ind w:firstLineChars="150" w:firstLine="482"/>
        <w:jc w:val="both"/>
        <w:textAlignment w:val="baseline"/>
        <w:rPr>
          <w:rFonts w:ascii="楷体" w:eastAsia="楷体" w:hAnsi="楷体" w:cs="宋体"/>
          <w:b/>
          <w:color w:val="000000"/>
          <w:sz w:val="32"/>
          <w:szCs w:val="32"/>
        </w:rPr>
      </w:pPr>
      <w:r w:rsidRPr="00C4574E">
        <w:rPr>
          <w:rFonts w:ascii="楷体" w:eastAsia="楷体" w:hAnsi="楷体" w:cs="宋体" w:hint="eastAsia"/>
          <w:b/>
          <w:color w:val="000000"/>
          <w:sz w:val="32"/>
          <w:szCs w:val="32"/>
        </w:rPr>
        <w:t>（一）目标任务</w:t>
      </w:r>
    </w:p>
    <w:p w:rsidR="00DF6775" w:rsidRDefault="00046E7D" w:rsidP="00DF6775">
      <w:pPr>
        <w:pStyle w:val="a6"/>
        <w:widowControl/>
        <w:spacing w:beforeAutospacing="0" w:afterAutospacing="0" w:line="600" w:lineRule="exact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  </w:t>
      </w:r>
      <w:r w:rsidR="00DF6775">
        <w:rPr>
          <w:rFonts w:ascii="仿宋_GB2312" w:eastAsia="仿宋_GB2312" w:hAnsi="宋体" w:cs="宋体" w:hint="eastAsia"/>
          <w:color w:val="000000"/>
          <w:sz w:val="32"/>
          <w:szCs w:val="32"/>
        </w:rPr>
        <w:t>1.</w:t>
      </w:r>
      <w:r w:rsidR="00DF6775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建设筹集保障性租赁住房</w:t>
      </w:r>
      <w:r w:rsidR="00DF6775">
        <w:rPr>
          <w:rFonts w:ascii="仿宋_GB2312" w:eastAsia="仿宋_GB2312" w:hAnsi="宋体" w:cs="宋体" w:hint="eastAsia"/>
          <w:color w:val="000000"/>
          <w:sz w:val="32"/>
          <w:szCs w:val="32"/>
        </w:rPr>
        <w:t>3200</w:t>
      </w:r>
      <w:r w:rsidR="00DF6775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套。</w:t>
      </w:r>
    </w:p>
    <w:p w:rsidR="00DF6775" w:rsidRDefault="00DF6775" w:rsidP="00DF6775">
      <w:pPr>
        <w:pStyle w:val="a6"/>
        <w:widowControl/>
        <w:spacing w:beforeAutospacing="0" w:afterAutospacing="0" w:line="600" w:lineRule="exact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2.基本建成保障性租赁住房4800套。</w:t>
      </w:r>
    </w:p>
    <w:p w:rsidR="00975158" w:rsidRPr="00046E7D" w:rsidRDefault="00DF6775" w:rsidP="00DF67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 w:rsidR="00046E7D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棚户区改造住房开工1500套</w:t>
      </w:r>
      <w:r w:rsidR="003D69E9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    </w:t>
      </w:r>
    </w:p>
    <w:p w:rsidR="00975158" w:rsidRPr="00046E7D" w:rsidRDefault="00DF6775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</w:t>
      </w:r>
      <w:r w:rsidR="00046E7D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棚户区改造住房基本建成</w:t>
      </w:r>
      <w:r w:rsidR="0025666C">
        <w:rPr>
          <w:rFonts w:ascii="仿宋_GB2312" w:eastAsia="仿宋_GB2312" w:hAnsi="宋体" w:cs="宋体" w:hint="eastAsia"/>
          <w:color w:val="000000"/>
          <w:sz w:val="32"/>
          <w:szCs w:val="32"/>
        </w:rPr>
        <w:t>2000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套</w:t>
      </w:r>
      <w:r w:rsidR="003D69E9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975158" w:rsidRPr="00046E7D" w:rsidRDefault="006E1C00" w:rsidP="00B67975">
      <w:pPr>
        <w:pStyle w:val="a6"/>
        <w:widowControl/>
        <w:spacing w:beforeAutospacing="0" w:afterAutospacing="0" w:line="600" w:lineRule="exact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  </w:t>
      </w:r>
      <w:r w:rsidR="00DF6775"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 w:rsidR="00046E7D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发放公租房租赁补贴</w:t>
      </w:r>
      <w:r w:rsidR="0025666C">
        <w:rPr>
          <w:rFonts w:ascii="仿宋_GB2312" w:eastAsia="仿宋_GB2312" w:hAnsi="宋体" w:cs="宋体" w:hint="eastAsia"/>
          <w:color w:val="000000"/>
          <w:sz w:val="32"/>
          <w:szCs w:val="32"/>
        </w:rPr>
        <w:t>240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户</w:t>
      </w:r>
      <w:r w:rsidR="003D69E9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6E1C00" w:rsidRPr="00046E7D" w:rsidRDefault="006E1C00" w:rsidP="00B67975">
      <w:pPr>
        <w:pStyle w:val="a6"/>
        <w:widowControl/>
        <w:spacing w:beforeAutospacing="0" w:afterAutospacing="0" w:line="600" w:lineRule="exact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  </w:t>
      </w:r>
      <w:r w:rsidRPr="00C4574E">
        <w:rPr>
          <w:rFonts w:ascii="楷体" w:eastAsia="楷体" w:hAnsi="楷体" w:cs="宋体" w:hint="eastAsia"/>
          <w:b/>
          <w:color w:val="000000"/>
          <w:sz w:val="32"/>
          <w:szCs w:val="32"/>
        </w:rPr>
        <w:t>（二）</w:t>
      </w:r>
      <w:r w:rsidR="00FD0527" w:rsidRPr="00C4574E">
        <w:rPr>
          <w:rFonts w:ascii="楷体" w:eastAsia="楷体" w:hAnsi="楷体" w:cs="宋体" w:hint="eastAsia"/>
          <w:b/>
          <w:color w:val="000000"/>
          <w:sz w:val="32"/>
          <w:szCs w:val="32"/>
        </w:rPr>
        <w:t>二</w:t>
      </w:r>
      <w:r w:rsidRPr="00C4574E">
        <w:rPr>
          <w:rFonts w:ascii="楷体" w:eastAsia="楷体" w:hAnsi="楷体" w:cs="宋体" w:hint="eastAsia"/>
          <w:b/>
          <w:color w:val="000000"/>
          <w:sz w:val="32"/>
          <w:szCs w:val="32"/>
        </w:rPr>
        <w:t>季度完成情况</w:t>
      </w:r>
    </w:p>
    <w:p w:rsidR="003D69E9" w:rsidRDefault="003D69E9" w:rsidP="003D69E9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</w:t>
      </w:r>
      <w:r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建设筹集保障性租赁住房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3236</w:t>
      </w:r>
      <w:r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套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，目标项目为国博D14地块（融江府）、汉阳区铉龙城、CCB建融家园大桥局店、罗七路租赁房、汉阳区九州通健康城5号楼、恒大·翡翠华庭，主要用于解决我市新市民、青年人及各类人才安居问题</w:t>
      </w:r>
      <w:r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；</w:t>
      </w:r>
    </w:p>
    <w:p w:rsidR="003D69E9" w:rsidRDefault="003D69E9" w:rsidP="003D69E9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2.基本建成保障性租赁住房5714套，目标项目为复地·海上海等33个商品房小区配建保障性租赁住房，已竣工交付</w:t>
      </w:r>
      <w:r w:rsidR="00C4574E">
        <w:rPr>
          <w:rFonts w:ascii="仿宋_GB2312" w:eastAsia="仿宋_GB2312" w:hAnsi="宋体" w:cs="宋体" w:hint="eastAsia"/>
          <w:color w:val="000000"/>
          <w:sz w:val="32"/>
          <w:szCs w:val="32"/>
        </w:rPr>
        <w:t>；</w:t>
      </w:r>
    </w:p>
    <w:p w:rsidR="00975158" w:rsidRDefault="003D69E9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 w:rsidR="006E1C00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棚户区改造住房</w:t>
      </w:r>
      <w:r w:rsidR="007751DC">
        <w:rPr>
          <w:rFonts w:ascii="仿宋_GB2312" w:eastAsia="仿宋_GB2312" w:hAnsi="宋体" w:cs="宋体" w:hint="eastAsia"/>
          <w:color w:val="000000"/>
          <w:sz w:val="32"/>
          <w:szCs w:val="32"/>
        </w:rPr>
        <w:t>已开工</w:t>
      </w:r>
      <w:r w:rsidR="009B38FE">
        <w:rPr>
          <w:rFonts w:ascii="仿宋_GB2312" w:eastAsia="仿宋_GB2312" w:hAnsi="宋体" w:cs="宋体" w:hint="eastAsia"/>
          <w:color w:val="000000"/>
          <w:sz w:val="32"/>
          <w:szCs w:val="32"/>
        </w:rPr>
        <w:t>1500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套</w:t>
      </w:r>
      <w:r w:rsidR="009B38FE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="006E1C00">
        <w:rPr>
          <w:rFonts w:ascii="仿宋_GB2312" w:eastAsia="仿宋_GB2312" w:hAnsi="宋体" w:cs="宋体" w:hint="eastAsia"/>
          <w:color w:val="000000"/>
          <w:sz w:val="32"/>
          <w:szCs w:val="32"/>
        </w:rPr>
        <w:t>目标项目为</w:t>
      </w:r>
      <w:r w:rsidR="006E1C00" w:rsidRPr="00046E7D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米粮</w:t>
      </w:r>
      <w:r w:rsidR="006E1C00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村</w:t>
      </w:r>
      <w:r w:rsidR="006E1C00" w:rsidRPr="00046E7D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还建房</w:t>
      </w:r>
      <w:r w:rsidR="007751DC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B地块</w:t>
      </w:r>
      <w:r w:rsidR="006E1C00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，位于</w:t>
      </w:r>
      <w:r w:rsidR="006E1C00" w:rsidRPr="00046E7D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汉阳区黄金口工业园</w:t>
      </w:r>
      <w:r w:rsidR="00713130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,主要用于汉阳区米粮、四台、黄金口三个城中村改造村民还建安置</w:t>
      </w:r>
      <w:r w:rsidR="00C4574E">
        <w:rPr>
          <w:rFonts w:ascii="仿宋_GB2312" w:eastAsia="仿宋_GB2312" w:hAnsi="Arial Unicode MS" w:cs="Arial Unicode MS" w:hint="eastAsia"/>
          <w:color w:val="000000"/>
          <w:sz w:val="32"/>
          <w:szCs w:val="32"/>
        </w:rPr>
        <w:t>；</w:t>
      </w:r>
    </w:p>
    <w:p w:rsidR="00ED5D61" w:rsidRDefault="003D69E9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</w:t>
      </w:r>
      <w:r w:rsidR="006E1C00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棚户区改造住房基本建成</w:t>
      </w:r>
      <w:r w:rsidR="00FA0443">
        <w:rPr>
          <w:rFonts w:ascii="仿宋_GB2312" w:eastAsia="仿宋_GB2312" w:hAnsi="宋体" w:cs="宋体" w:hint="eastAsia"/>
          <w:color w:val="000000"/>
          <w:sz w:val="32"/>
          <w:szCs w:val="32"/>
        </w:rPr>
        <w:t>2700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套</w:t>
      </w:r>
      <w:r w:rsidR="006E1C00">
        <w:rPr>
          <w:rFonts w:ascii="仿宋_GB2312" w:eastAsia="仿宋_GB2312" w:hAnsi="宋体" w:cs="宋体" w:hint="eastAsia"/>
          <w:color w:val="000000"/>
          <w:sz w:val="32"/>
          <w:szCs w:val="32"/>
        </w:rPr>
        <w:t>，目标项目为</w:t>
      </w:r>
      <w:r w:rsidR="007751DC">
        <w:rPr>
          <w:rFonts w:ascii="仿宋_GB2312" w:eastAsia="仿宋_GB2312" w:hAnsi="宋体" w:cs="宋体" w:hint="eastAsia"/>
          <w:color w:val="000000"/>
          <w:sz w:val="32"/>
          <w:szCs w:val="32"/>
        </w:rPr>
        <w:t>铁</w:t>
      </w:r>
      <w:r w:rsidR="009B38FE">
        <w:rPr>
          <w:rFonts w:ascii="仿宋_GB2312" w:eastAsia="仿宋_GB2312" w:hAnsi="宋体" w:cs="宋体" w:hint="eastAsia"/>
          <w:color w:val="000000"/>
          <w:sz w:val="32"/>
          <w:szCs w:val="32"/>
        </w:rPr>
        <w:t>桥村铁桥新家园1-</w:t>
      </w:r>
      <w:r w:rsidR="00FA0443"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 w:rsidR="009B38FE">
        <w:rPr>
          <w:rFonts w:ascii="仿宋_GB2312" w:eastAsia="仿宋_GB2312" w:hAnsi="宋体" w:cs="宋体" w:hint="eastAsia"/>
          <w:color w:val="000000"/>
          <w:sz w:val="32"/>
          <w:szCs w:val="32"/>
        </w:rPr>
        <w:t>期</w:t>
      </w:r>
      <w:r w:rsidR="00FA0443">
        <w:rPr>
          <w:rFonts w:ascii="仿宋_GB2312" w:eastAsia="仿宋_GB2312" w:hAnsi="宋体" w:cs="宋体" w:hint="eastAsia"/>
          <w:color w:val="000000"/>
          <w:sz w:val="32"/>
          <w:szCs w:val="32"/>
        </w:rPr>
        <w:t>、琴台馨都、雨淋香居、紫荆嘉苑，</w:t>
      </w:r>
      <w:r w:rsidR="00627882" w:rsidRPr="000D371F">
        <w:rPr>
          <w:rFonts w:ascii="仿宋_GB2312" w:eastAsia="仿宋_GB2312" w:hAnsi="宋体" w:cs="宋体" w:hint="eastAsia"/>
          <w:color w:val="000000"/>
          <w:sz w:val="32"/>
          <w:szCs w:val="32"/>
        </w:rPr>
        <w:t>位</w:t>
      </w:r>
      <w:r w:rsidR="00627882" w:rsidRPr="000D371F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于汉阳区</w:t>
      </w:r>
      <w:r w:rsidR="009B38FE">
        <w:rPr>
          <w:rFonts w:ascii="仿宋_GB2312" w:eastAsia="仿宋_GB2312" w:hAnsi="宋体" w:cs="宋体" w:hint="eastAsia"/>
          <w:color w:val="000000"/>
          <w:sz w:val="32"/>
          <w:szCs w:val="32"/>
        </w:rPr>
        <w:t>铁桥村A1地块，</w:t>
      </w:r>
      <w:r w:rsidR="00831BCB">
        <w:rPr>
          <w:rFonts w:ascii="仿宋_GB2312" w:eastAsia="仿宋_GB2312" w:hAnsi="宋体" w:cs="宋体" w:hint="eastAsia"/>
          <w:color w:val="000000"/>
          <w:sz w:val="32"/>
          <w:szCs w:val="32"/>
        </w:rPr>
        <w:t>该项目已竣工</w:t>
      </w:r>
      <w:r w:rsidR="006D6E8C">
        <w:rPr>
          <w:rFonts w:ascii="仿宋_GB2312" w:eastAsia="仿宋_GB2312" w:hAnsi="宋体" w:cs="宋体" w:hint="eastAsia"/>
          <w:color w:val="000000"/>
          <w:sz w:val="32"/>
          <w:szCs w:val="32"/>
        </w:rPr>
        <w:t>分配入住</w:t>
      </w:r>
      <w:r w:rsidR="00831BCB"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 w:rsidR="00713130">
        <w:rPr>
          <w:rFonts w:ascii="仿宋_GB2312" w:eastAsia="仿宋_GB2312" w:hAnsi="宋体" w:cs="宋体" w:hint="eastAsia"/>
          <w:color w:val="000000"/>
          <w:sz w:val="32"/>
          <w:szCs w:val="32"/>
        </w:rPr>
        <w:t>主要用于铁桥村城中村村民还建安置</w:t>
      </w:r>
      <w:r w:rsidR="00C4574E">
        <w:rPr>
          <w:rFonts w:ascii="仿宋_GB2312" w:eastAsia="仿宋_GB2312" w:hAnsi="宋体" w:cs="宋体" w:hint="eastAsia"/>
          <w:color w:val="000000"/>
          <w:sz w:val="32"/>
          <w:szCs w:val="32"/>
        </w:rPr>
        <w:t>；</w:t>
      </w:r>
    </w:p>
    <w:p w:rsidR="00975158" w:rsidRPr="00046E7D" w:rsidRDefault="003D69E9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 w:rsidR="006E1C00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发放公租房租赁补贴</w:t>
      </w:r>
      <w:r w:rsidR="009B38FE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 w:rsidR="00FA0443">
        <w:rPr>
          <w:rFonts w:ascii="仿宋_GB2312" w:eastAsia="仿宋_GB2312" w:hAnsi="宋体" w:cs="宋体" w:hint="eastAsia"/>
          <w:color w:val="000000"/>
          <w:sz w:val="32"/>
          <w:szCs w:val="32"/>
        </w:rPr>
        <w:t>95</w:t>
      </w:r>
      <w:r w:rsidR="00046E7D" w:rsidRPr="00046E7D">
        <w:rPr>
          <w:rFonts w:ascii="仿宋_GB2312" w:eastAsia="仿宋_GB2312" w:hAnsi="宋体" w:cs="宋体" w:hint="eastAsia"/>
          <w:color w:val="000000"/>
          <w:sz w:val="32"/>
          <w:szCs w:val="32"/>
        </w:rPr>
        <w:t>户</w:t>
      </w:r>
      <w:r w:rsidR="00C4574E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D0053" w:rsidRDefault="00BD0053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二、公租房申请受理、审核情况</w:t>
      </w:r>
    </w:p>
    <w:p w:rsidR="00BD0053" w:rsidRDefault="00464382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2023年</w:t>
      </w:r>
      <w:r w:rsidR="00C4574E">
        <w:rPr>
          <w:rFonts w:ascii="仿宋_GB2312" w:eastAsia="仿宋_GB2312" w:hAnsi="宋体" w:cs="宋体" w:hint="eastAsia"/>
          <w:color w:val="00000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季度</w:t>
      </w:r>
      <w:r w:rsidR="00ED5D61">
        <w:rPr>
          <w:rFonts w:ascii="仿宋_GB2312" w:eastAsia="仿宋_GB2312" w:hAnsi="宋体" w:cs="宋体" w:hint="eastAsia"/>
          <w:color w:val="000000"/>
          <w:sz w:val="32"/>
          <w:szCs w:val="32"/>
        </w:rPr>
        <w:t>经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审核</w:t>
      </w:r>
      <w:r w:rsidR="00ED5D61">
        <w:rPr>
          <w:rFonts w:ascii="仿宋_GB2312" w:eastAsia="仿宋_GB2312" w:hAnsi="宋体" w:cs="宋体" w:hint="eastAsia"/>
          <w:color w:val="000000"/>
          <w:sz w:val="32"/>
          <w:szCs w:val="32"/>
        </w:rPr>
        <w:t>后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，发放</w:t>
      </w:r>
      <w:r w:rsidR="00D3273B">
        <w:rPr>
          <w:rFonts w:ascii="仿宋_GB2312" w:eastAsia="仿宋_GB2312" w:hAnsi="宋体" w:cs="宋体" w:hint="eastAsia"/>
          <w:color w:val="000000"/>
          <w:sz w:val="32"/>
          <w:szCs w:val="32"/>
        </w:rPr>
        <w:t>41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个公租房资格证，</w:t>
      </w:r>
      <w:r w:rsidR="00BD0053" w:rsidRPr="0035088D">
        <w:rPr>
          <w:rFonts w:ascii="仿宋_GB2312" w:eastAsia="仿宋_GB2312" w:hAnsi="宋体" w:cs="宋体" w:hint="eastAsia"/>
          <w:color w:val="000000"/>
          <w:sz w:val="32"/>
          <w:szCs w:val="32"/>
        </w:rPr>
        <w:t>见附件</w:t>
      </w:r>
      <w:r w:rsidR="006F6141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 w:rsidR="00BD0053">
        <w:rPr>
          <w:rFonts w:ascii="仿宋_GB2312" w:eastAsia="仿宋_GB2312" w:hAnsi="宋体" w:cs="宋体" w:hint="eastAsia"/>
          <w:color w:val="000000"/>
          <w:sz w:val="32"/>
          <w:szCs w:val="32"/>
        </w:rPr>
        <w:t>《汉阳区202</w:t>
      </w:r>
      <w:r w:rsidR="009A4D2D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 w:rsidR="00BD0053">
        <w:rPr>
          <w:rFonts w:ascii="仿宋_GB2312" w:eastAsia="仿宋_GB2312" w:hAnsi="宋体" w:cs="宋体" w:hint="eastAsia"/>
          <w:color w:val="000000"/>
          <w:sz w:val="32"/>
          <w:szCs w:val="32"/>
        </w:rPr>
        <w:t>年</w:t>
      </w:r>
      <w:r w:rsidR="00FD0527">
        <w:rPr>
          <w:rFonts w:ascii="仿宋_GB2312" w:eastAsia="仿宋_GB2312" w:hAnsi="宋体" w:cs="宋体" w:hint="eastAsia"/>
          <w:color w:val="000000"/>
          <w:sz w:val="32"/>
          <w:szCs w:val="32"/>
        </w:rPr>
        <w:t>二</w:t>
      </w:r>
      <w:r w:rsidR="009A4D2D">
        <w:rPr>
          <w:rFonts w:ascii="仿宋_GB2312" w:eastAsia="仿宋_GB2312" w:hAnsi="宋体" w:cs="宋体" w:hint="eastAsia"/>
          <w:color w:val="000000"/>
          <w:sz w:val="32"/>
          <w:szCs w:val="32"/>
        </w:rPr>
        <w:t>季度</w:t>
      </w:r>
      <w:r w:rsidR="00BD0053">
        <w:rPr>
          <w:rFonts w:ascii="仿宋_GB2312" w:eastAsia="仿宋_GB2312" w:hAnsi="宋体" w:cs="宋体" w:hint="eastAsia"/>
          <w:color w:val="000000"/>
          <w:sz w:val="32"/>
          <w:szCs w:val="32"/>
        </w:rPr>
        <w:t>公租房</w:t>
      </w:r>
      <w:r w:rsidR="00CD04E2">
        <w:rPr>
          <w:rFonts w:ascii="仿宋_GB2312" w:eastAsia="仿宋_GB2312" w:hAnsi="宋体" w:cs="宋体" w:hint="eastAsia"/>
          <w:color w:val="000000"/>
          <w:sz w:val="32"/>
          <w:szCs w:val="32"/>
        </w:rPr>
        <w:t>资格证清册</w:t>
      </w:r>
      <w:r w:rsidR="00BD0053">
        <w:rPr>
          <w:rFonts w:ascii="仿宋_GB2312" w:eastAsia="仿宋_GB2312" w:hAnsi="宋体" w:cs="宋体" w:hint="eastAsia"/>
          <w:color w:val="000000"/>
          <w:sz w:val="32"/>
          <w:szCs w:val="32"/>
        </w:rPr>
        <w:t>》</w:t>
      </w:r>
      <w:r w:rsidR="00B67975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BD0053" w:rsidRDefault="00BD0053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三、公租房资格复核结果</w:t>
      </w:r>
    </w:p>
    <w:p w:rsidR="00BD0053" w:rsidRDefault="00464382" w:rsidP="00B67975">
      <w:pPr>
        <w:pStyle w:val="a6"/>
        <w:widowControl/>
        <w:spacing w:beforeAutospacing="0" w:afterAutospacing="0" w:line="600" w:lineRule="exact"/>
        <w:ind w:firstLineChars="200" w:firstLine="640"/>
        <w:jc w:val="both"/>
        <w:textAlignment w:val="baseline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2023年</w:t>
      </w:r>
      <w:r w:rsidR="00C4574E">
        <w:rPr>
          <w:rFonts w:ascii="仿宋_GB2312" w:eastAsia="仿宋_GB2312" w:hAnsi="宋体" w:cs="宋体" w:hint="eastAsia"/>
          <w:color w:val="00000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季度共对</w:t>
      </w:r>
      <w:r w:rsidR="000B2F1A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 w:rsidR="00D3273B">
        <w:rPr>
          <w:rFonts w:ascii="仿宋_GB2312" w:eastAsia="仿宋_GB2312" w:hAnsi="宋体" w:cs="宋体" w:hint="eastAsia"/>
          <w:color w:val="000000"/>
          <w:sz w:val="32"/>
          <w:szCs w:val="32"/>
        </w:rPr>
        <w:t>74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户公租房保障家庭进行资格复核，</w:t>
      </w:r>
      <w:r w:rsidR="00BD0053" w:rsidRPr="0035088D">
        <w:rPr>
          <w:rFonts w:ascii="仿宋_GB2312" w:eastAsia="仿宋_GB2312" w:hAnsi="宋体" w:cs="宋体" w:hint="eastAsia"/>
          <w:color w:val="000000"/>
          <w:sz w:val="32"/>
          <w:szCs w:val="32"/>
        </w:rPr>
        <w:t>见附件</w:t>
      </w:r>
      <w:r w:rsidR="006F6141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 w:rsidR="00BD0053">
        <w:rPr>
          <w:rFonts w:ascii="仿宋_GB2312" w:eastAsia="仿宋_GB2312" w:hAnsi="宋体" w:cs="宋体" w:hint="eastAsia"/>
          <w:color w:val="000000"/>
          <w:sz w:val="32"/>
          <w:szCs w:val="32"/>
        </w:rPr>
        <w:t>《</w:t>
      </w:r>
      <w:r w:rsidR="00BD0053" w:rsidRPr="00BD0053">
        <w:rPr>
          <w:rFonts w:ascii="仿宋_GB2312" w:eastAsia="仿宋_GB2312" w:hAnsi="宋体" w:cs="宋体" w:hint="eastAsia"/>
          <w:color w:val="000000"/>
          <w:sz w:val="32"/>
          <w:szCs w:val="32"/>
        </w:rPr>
        <w:t>202</w:t>
      </w:r>
      <w:r w:rsidR="009A4D2D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 w:rsidR="00BD0053" w:rsidRPr="00BD0053">
        <w:rPr>
          <w:rFonts w:ascii="仿宋_GB2312" w:eastAsia="仿宋_GB2312" w:hAnsi="宋体" w:cs="宋体" w:hint="eastAsia"/>
          <w:color w:val="000000"/>
          <w:sz w:val="32"/>
          <w:szCs w:val="32"/>
        </w:rPr>
        <w:t>年</w:t>
      </w:r>
      <w:r w:rsidR="00C4574E">
        <w:rPr>
          <w:rFonts w:ascii="仿宋_GB2312" w:eastAsia="仿宋_GB2312" w:hAnsi="宋体" w:cs="宋体" w:hint="eastAsia"/>
          <w:color w:val="000000"/>
          <w:sz w:val="32"/>
          <w:szCs w:val="32"/>
        </w:rPr>
        <w:t>二</w:t>
      </w:r>
      <w:r w:rsidR="009A4D2D">
        <w:rPr>
          <w:rFonts w:ascii="仿宋_GB2312" w:eastAsia="仿宋_GB2312" w:hAnsi="宋体" w:cs="宋体" w:hint="eastAsia"/>
          <w:color w:val="000000"/>
          <w:sz w:val="32"/>
          <w:szCs w:val="32"/>
        </w:rPr>
        <w:t>季度</w:t>
      </w:r>
      <w:r w:rsidR="00BD0053" w:rsidRPr="00BD0053">
        <w:rPr>
          <w:rFonts w:ascii="仿宋_GB2312" w:eastAsia="仿宋_GB2312" w:hAnsi="宋体" w:cs="宋体" w:hint="eastAsia"/>
          <w:color w:val="000000"/>
          <w:sz w:val="32"/>
          <w:szCs w:val="32"/>
        </w:rPr>
        <w:t>公租房租户复核通过人员名单</w:t>
      </w:r>
      <w:r w:rsidR="00BD0053">
        <w:rPr>
          <w:rFonts w:ascii="仿宋_GB2312" w:eastAsia="仿宋_GB2312" w:hAnsi="宋体" w:cs="宋体" w:hint="eastAsia"/>
          <w:color w:val="000000"/>
          <w:sz w:val="32"/>
          <w:szCs w:val="32"/>
        </w:rPr>
        <w:t>》</w:t>
      </w:r>
      <w:r w:rsidR="00B67975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35088D" w:rsidRPr="000B2F1A" w:rsidRDefault="0035088D" w:rsidP="000B2F1A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  <w:lang w:val="en-US" w:eastAsia="zh-CN" w:bidi="ar-SA"/>
        </w:rPr>
      </w:pPr>
    </w:p>
    <w:sectPr w:rsidR="0035088D" w:rsidRPr="000B2F1A" w:rsidSect="00975158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80" w:rsidRDefault="00AB1280" w:rsidP="00975158">
      <w:r>
        <w:separator/>
      </w:r>
    </w:p>
  </w:endnote>
  <w:endnote w:type="continuationSeparator" w:id="1">
    <w:p w:rsidR="00AB1280" w:rsidRDefault="00AB1280" w:rsidP="0097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7D" w:rsidRDefault="004234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49" type="#_x0000_t202" style="position:absolute;left:0;text-align:left;margin-left:248.95pt;margin-top:729pt;width:17.6pt;height:6.2pt;z-index:-251650560;mso-wrap-style:none;mso-position-horizontal-relative:page;mso-position-vertical-relative:page" o:gfxdata="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PzVBjY&#10;AAAADQEAAA8AAAAAAAAAAQAgAAAAIgAAAGRycy9kb3ducmV2LnhtbFBLAQIUABQAAAAIAIdO4kB2&#10;dpF6rgEAAHADAAAOAAAAAAAAAAEAIAAAACcBAABkcnMvZTJvRG9jLnhtbFBLBQYAAAAABgAGAFkB&#10;AABHBQAAAAA=&#10;" filled="f" stroked="f">
          <v:textbox style="mso-fit-shape-to-text:t" inset="0,0,0,0">
            <w:txbxContent>
              <w:p w:rsidR="00046E7D" w:rsidRDefault="00046E7D">
                <w:pPr>
                  <w:pStyle w:val="Headerorfooter1"/>
                  <w:jc w:val="left"/>
                  <w:rPr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en-US" w:bidi="en-US"/>
                  </w:rPr>
                  <w:t>-</w:t>
                </w:r>
                <w:r w:rsidR="00423423" w:rsidRPr="00423423">
                  <w:fldChar w:fldCharType="begin"/>
                </w:r>
                <w:r>
                  <w:instrText xml:space="preserve"> PAGE \* MERGEFORMAT </w:instrText>
                </w:r>
                <w:r w:rsidR="00423423" w:rsidRPr="00423423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en-US" w:bidi="en-US"/>
                  </w:rPr>
                  <w:t>#</w:t>
                </w:r>
                <w:r w:rsidR="00423423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en-US" w:bidi="en-US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en-US" w:bidi="en-US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7D" w:rsidRDefault="004234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0" type="#_x0000_t202" style="position:absolute;left:0;text-align:left;margin-left:248.95pt;margin-top:729pt;width:17.6pt;height:6.2pt;z-index:-251651584;mso-wrap-style:none;mso-position-horizontal-relative:page;mso-position-vertical-relative:page" o:gfxdata="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PzVBjY&#10;AAAADQEAAA8AAAAAAAAAAQAgAAAAIgAAAGRycy9kb3ducmV2LnhtbFBLAQIUABQAAAAIAIdO4kAM&#10;VIhurgEAAHADAAAOAAAAAAAAAAEAIAAAACcBAABkcnMvZTJvRG9jLnhtbFBLBQYAAAAABgAGAFkB&#10;AABHBQAAAAA=&#10;" filled="f" stroked="f">
          <v:textbox style="mso-fit-shape-to-text:t" inset="0,0,0,0">
            <w:txbxContent>
              <w:p w:rsidR="00046E7D" w:rsidRDefault="00046E7D">
                <w:pPr>
                  <w:pStyle w:val="Headerorfooter1"/>
                  <w:jc w:val="left"/>
                  <w:rPr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en-US" w:bidi="en-US"/>
                  </w:rPr>
                  <w:t>-</w:t>
                </w:r>
                <w:r w:rsidR="00423423" w:rsidRPr="00423423">
                  <w:fldChar w:fldCharType="begin"/>
                </w:r>
                <w:r>
                  <w:instrText xml:space="preserve"> PAGE \* MERGEFORMAT </w:instrText>
                </w:r>
                <w:r w:rsidR="00423423" w:rsidRPr="00423423">
                  <w:fldChar w:fldCharType="separate"/>
                </w:r>
                <w:r w:rsidR="00D3273B" w:rsidRPr="00D3273B">
                  <w:rPr>
                    <w:rFonts w:ascii="Times New Roman" w:eastAsia="Times New Roman" w:hAnsi="Times New Roman" w:cs="Times New Roman"/>
                    <w:noProof/>
                    <w:color w:val="000000"/>
                    <w:sz w:val="20"/>
                    <w:szCs w:val="20"/>
                    <w:lang w:val="en-US" w:eastAsia="en-US" w:bidi="en-US"/>
                  </w:rPr>
                  <w:t>1</w:t>
                </w:r>
                <w:r w:rsidR="00423423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en-US" w:bidi="en-US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 w:eastAsia="en-US" w:bidi="en-US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80" w:rsidRDefault="00AB1280" w:rsidP="00975158">
      <w:r>
        <w:separator/>
      </w:r>
    </w:p>
  </w:footnote>
  <w:footnote w:type="continuationSeparator" w:id="1">
    <w:p w:rsidR="00AB1280" w:rsidRDefault="00AB1280" w:rsidP="00975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759659"/>
    <w:multiLevelType w:val="singleLevel"/>
    <w:tmpl w:val="95759659"/>
    <w:lvl w:ilvl="0">
      <w:start w:val="3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FlYTk4MDZkNmQ3MTI1MzU3ZjliZjcxY2M4YzVmYmEifQ=="/>
  </w:docVars>
  <w:rsids>
    <w:rsidRoot w:val="00397A24"/>
    <w:rsid w:val="00004864"/>
    <w:rsid w:val="000139D0"/>
    <w:rsid w:val="0002079D"/>
    <w:rsid w:val="00035F2B"/>
    <w:rsid w:val="00046E7D"/>
    <w:rsid w:val="000B2F1A"/>
    <w:rsid w:val="000D371F"/>
    <w:rsid w:val="00113A23"/>
    <w:rsid w:val="00145D32"/>
    <w:rsid w:val="00163553"/>
    <w:rsid w:val="001740AC"/>
    <w:rsid w:val="00174C04"/>
    <w:rsid w:val="001E1E23"/>
    <w:rsid w:val="00200D0D"/>
    <w:rsid w:val="00214696"/>
    <w:rsid w:val="00221883"/>
    <w:rsid w:val="0025666C"/>
    <w:rsid w:val="0026118B"/>
    <w:rsid w:val="0028169F"/>
    <w:rsid w:val="002C14B1"/>
    <w:rsid w:val="002D501A"/>
    <w:rsid w:val="002D72AE"/>
    <w:rsid w:val="003019CF"/>
    <w:rsid w:val="00336FD4"/>
    <w:rsid w:val="0035088D"/>
    <w:rsid w:val="003546A9"/>
    <w:rsid w:val="00366504"/>
    <w:rsid w:val="003714DC"/>
    <w:rsid w:val="00397A24"/>
    <w:rsid w:val="00397A3A"/>
    <w:rsid w:val="003A43B0"/>
    <w:rsid w:val="003D69E9"/>
    <w:rsid w:val="003F5B3C"/>
    <w:rsid w:val="004028CE"/>
    <w:rsid w:val="00405548"/>
    <w:rsid w:val="00410663"/>
    <w:rsid w:val="0041568B"/>
    <w:rsid w:val="00423423"/>
    <w:rsid w:val="004245D9"/>
    <w:rsid w:val="00464382"/>
    <w:rsid w:val="00487157"/>
    <w:rsid w:val="004C798E"/>
    <w:rsid w:val="004C7AAD"/>
    <w:rsid w:val="004D36BA"/>
    <w:rsid w:val="00526935"/>
    <w:rsid w:val="005444B5"/>
    <w:rsid w:val="00574573"/>
    <w:rsid w:val="005A56D9"/>
    <w:rsid w:val="00625AAB"/>
    <w:rsid w:val="00627882"/>
    <w:rsid w:val="006464CD"/>
    <w:rsid w:val="00675F44"/>
    <w:rsid w:val="00690D26"/>
    <w:rsid w:val="006D6E8C"/>
    <w:rsid w:val="006E1C00"/>
    <w:rsid w:val="006E43D2"/>
    <w:rsid w:val="006F6141"/>
    <w:rsid w:val="00705D65"/>
    <w:rsid w:val="007073A0"/>
    <w:rsid w:val="00710753"/>
    <w:rsid w:val="00713130"/>
    <w:rsid w:val="00723B0B"/>
    <w:rsid w:val="007751DC"/>
    <w:rsid w:val="007E654E"/>
    <w:rsid w:val="00820E81"/>
    <w:rsid w:val="00831BCB"/>
    <w:rsid w:val="00841943"/>
    <w:rsid w:val="00847760"/>
    <w:rsid w:val="009271D0"/>
    <w:rsid w:val="00932F11"/>
    <w:rsid w:val="009365AF"/>
    <w:rsid w:val="009552E8"/>
    <w:rsid w:val="009578B7"/>
    <w:rsid w:val="00975158"/>
    <w:rsid w:val="00987959"/>
    <w:rsid w:val="009A4D2D"/>
    <w:rsid w:val="009B38FE"/>
    <w:rsid w:val="009D5F95"/>
    <w:rsid w:val="009F1BB1"/>
    <w:rsid w:val="00A15BA1"/>
    <w:rsid w:val="00A2149B"/>
    <w:rsid w:val="00A21EA7"/>
    <w:rsid w:val="00A45979"/>
    <w:rsid w:val="00A51DAA"/>
    <w:rsid w:val="00A53609"/>
    <w:rsid w:val="00AB1280"/>
    <w:rsid w:val="00AB2541"/>
    <w:rsid w:val="00AC47E9"/>
    <w:rsid w:val="00AC6F87"/>
    <w:rsid w:val="00AE53D5"/>
    <w:rsid w:val="00B351CF"/>
    <w:rsid w:val="00B54761"/>
    <w:rsid w:val="00B67975"/>
    <w:rsid w:val="00B8035A"/>
    <w:rsid w:val="00BA651A"/>
    <w:rsid w:val="00BD0053"/>
    <w:rsid w:val="00BE4E90"/>
    <w:rsid w:val="00C177D4"/>
    <w:rsid w:val="00C22E92"/>
    <w:rsid w:val="00C4173B"/>
    <w:rsid w:val="00C4574E"/>
    <w:rsid w:val="00C52500"/>
    <w:rsid w:val="00C54050"/>
    <w:rsid w:val="00C56A49"/>
    <w:rsid w:val="00C84AF0"/>
    <w:rsid w:val="00CD04E2"/>
    <w:rsid w:val="00CD183F"/>
    <w:rsid w:val="00D3273B"/>
    <w:rsid w:val="00D32754"/>
    <w:rsid w:val="00D9344C"/>
    <w:rsid w:val="00DC23AF"/>
    <w:rsid w:val="00DC69EF"/>
    <w:rsid w:val="00DC7DC9"/>
    <w:rsid w:val="00DD2B28"/>
    <w:rsid w:val="00DF6775"/>
    <w:rsid w:val="00E05735"/>
    <w:rsid w:val="00E17E30"/>
    <w:rsid w:val="00E3624F"/>
    <w:rsid w:val="00E37E57"/>
    <w:rsid w:val="00E706F4"/>
    <w:rsid w:val="00ED5D61"/>
    <w:rsid w:val="00F11C6E"/>
    <w:rsid w:val="00F3128C"/>
    <w:rsid w:val="00F56A01"/>
    <w:rsid w:val="00F906A0"/>
    <w:rsid w:val="00F909EA"/>
    <w:rsid w:val="00FA0443"/>
    <w:rsid w:val="00FA7F53"/>
    <w:rsid w:val="00FB3D1A"/>
    <w:rsid w:val="00FC3C09"/>
    <w:rsid w:val="00FD0527"/>
    <w:rsid w:val="00FF195A"/>
    <w:rsid w:val="023639B7"/>
    <w:rsid w:val="056401E1"/>
    <w:rsid w:val="1BDE52CD"/>
    <w:rsid w:val="2A6C5CA4"/>
    <w:rsid w:val="347B3240"/>
    <w:rsid w:val="356E3AF8"/>
    <w:rsid w:val="59085311"/>
    <w:rsid w:val="5F7F2172"/>
    <w:rsid w:val="7A2E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751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7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7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7515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sid w:val="0097515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751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75158"/>
    <w:rPr>
      <w:sz w:val="18"/>
      <w:szCs w:val="18"/>
    </w:rPr>
  </w:style>
  <w:style w:type="paragraph" w:styleId="a8">
    <w:name w:val="List Paragraph"/>
    <w:basedOn w:val="a"/>
    <w:uiPriority w:val="34"/>
    <w:qFormat/>
    <w:rsid w:val="0097515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75158"/>
    <w:rPr>
      <w:sz w:val="18"/>
      <w:szCs w:val="18"/>
    </w:rPr>
  </w:style>
  <w:style w:type="character" w:customStyle="1" w:styleId="apple-style-span">
    <w:name w:val="apple-style-span"/>
    <w:qFormat/>
    <w:rsid w:val="00975158"/>
  </w:style>
  <w:style w:type="paragraph" w:customStyle="1" w:styleId="Bodytext3">
    <w:name w:val="Body text|3"/>
    <w:basedOn w:val="a"/>
    <w:qFormat/>
    <w:rsid w:val="00975158"/>
    <w:pPr>
      <w:spacing w:after="1380" w:line="372" w:lineRule="auto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rsid w:val="00975158"/>
    <w:pPr>
      <w:spacing w:line="480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ofcontents1">
    <w:name w:val="Table of contents|1"/>
    <w:basedOn w:val="a"/>
    <w:qFormat/>
    <w:rsid w:val="00975158"/>
    <w:pPr>
      <w:spacing w:after="40"/>
      <w:ind w:left="171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11">
    <w:name w:val="Heading #1|1"/>
    <w:basedOn w:val="a"/>
    <w:qFormat/>
    <w:rsid w:val="00975158"/>
    <w:pPr>
      <w:spacing w:after="580"/>
      <w:ind w:firstLine="200"/>
      <w:jc w:val="center"/>
      <w:outlineLvl w:val="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6">
    <w:name w:val="Body text|6"/>
    <w:basedOn w:val="a"/>
    <w:qFormat/>
    <w:rsid w:val="00975158"/>
    <w:pPr>
      <w:spacing w:after="40"/>
      <w:ind w:left="3480"/>
    </w:pPr>
    <w:rPr>
      <w:sz w:val="18"/>
      <w:szCs w:val="18"/>
    </w:rPr>
  </w:style>
  <w:style w:type="paragraph" w:customStyle="1" w:styleId="Other1">
    <w:name w:val="Other|1"/>
    <w:basedOn w:val="a"/>
    <w:qFormat/>
    <w:rsid w:val="00975158"/>
    <w:pPr>
      <w:spacing w:line="480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2">
    <w:name w:val="Other|2"/>
    <w:basedOn w:val="a"/>
    <w:qFormat/>
    <w:rsid w:val="00975158"/>
    <w:pPr>
      <w:spacing w:before="50"/>
      <w:jc w:val="center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Tablecaption1">
    <w:name w:val="Table caption|1"/>
    <w:basedOn w:val="a"/>
    <w:qFormat/>
    <w:rsid w:val="00975158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5">
    <w:name w:val="Body text|5"/>
    <w:basedOn w:val="a"/>
    <w:qFormat/>
    <w:rsid w:val="00975158"/>
    <w:pPr>
      <w:spacing w:after="240"/>
      <w:jc w:val="center"/>
    </w:pPr>
    <w:rPr>
      <w:sz w:val="20"/>
      <w:szCs w:val="20"/>
      <w:lang w:val="zh-TW" w:eastAsia="zh-TW" w:bidi="zh-TW"/>
    </w:rPr>
  </w:style>
  <w:style w:type="paragraph" w:customStyle="1" w:styleId="Picturecaption1">
    <w:name w:val="Picture caption|1"/>
    <w:basedOn w:val="a"/>
    <w:qFormat/>
    <w:rsid w:val="00975158"/>
    <w:pPr>
      <w:spacing w:line="287" w:lineRule="exact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Headerorfooter2">
    <w:name w:val="Header or footer|2"/>
    <w:basedOn w:val="a"/>
    <w:qFormat/>
    <w:rsid w:val="00975158"/>
    <w:rPr>
      <w:sz w:val="20"/>
      <w:szCs w:val="20"/>
    </w:rPr>
  </w:style>
  <w:style w:type="paragraph" w:customStyle="1" w:styleId="Headerorfooter1">
    <w:name w:val="Header or footer|1"/>
    <w:basedOn w:val="a"/>
    <w:qFormat/>
    <w:rsid w:val="00975158"/>
    <w:rPr>
      <w:sz w:val="18"/>
      <w:szCs w:val="18"/>
      <w:lang w:val="zh-TW" w:eastAsia="zh-TW" w:bidi="zh-TW"/>
    </w:rPr>
  </w:style>
  <w:style w:type="character" w:styleId="a9">
    <w:name w:val="FollowedHyperlink"/>
    <w:basedOn w:val="a0"/>
    <w:uiPriority w:val="99"/>
    <w:semiHidden/>
    <w:unhideWhenUsed/>
    <w:rsid w:val="005745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chang.gov.cn/zwgk_37/fdzdgknr/ggzypz/zfbz/bzxzfjsjh/202110/t20211027_18209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2023-10-09T03:35:00Z</cp:lastPrinted>
  <dcterms:created xsi:type="dcterms:W3CDTF">2023-10-09T02:36:00Z</dcterms:created>
  <dcterms:modified xsi:type="dcterms:W3CDTF">2023-10-11T08:12:00Z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070848BE5C344F569A33B6B1021167A1</vt:lpwstr>
  </property>
</Properties>
</file>